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54E" w:rsidRPr="000B21EC" w:rsidRDefault="0009554E" w:rsidP="00AE34A0">
      <w:pPr>
        <w:pStyle w:val="Header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0B21EC">
        <w:rPr>
          <w:rFonts w:ascii="Tahoma" w:hAnsi="Tahoma" w:cs="Tahoma"/>
          <w:b/>
          <w:sz w:val="20"/>
          <w:szCs w:val="20"/>
        </w:rPr>
        <w:t>Příloha č. 2.2.</w:t>
      </w:r>
      <w:r w:rsidRPr="000B21EC">
        <w:rPr>
          <w:rFonts w:ascii="Tahoma" w:hAnsi="Tahoma" w:cs="Tahoma"/>
          <w:sz w:val="20"/>
          <w:szCs w:val="20"/>
        </w:rPr>
        <w:t xml:space="preserve"> Zadávací dokumentace veřejné zakázky </w:t>
      </w:r>
      <w:r w:rsidRPr="000B21EC">
        <w:rPr>
          <w:rFonts w:ascii="Tahoma" w:hAnsi="Tahoma" w:cs="Tahoma"/>
          <w:b/>
          <w:sz w:val="20"/>
          <w:szCs w:val="20"/>
        </w:rPr>
        <w:t>RESIBIL – Vrtné práce pro tvorbu 3D geologického</w:t>
      </w:r>
      <w:r>
        <w:rPr>
          <w:rFonts w:ascii="Tahoma" w:hAnsi="Tahoma" w:cs="Tahoma"/>
          <w:b/>
          <w:sz w:val="20"/>
          <w:szCs w:val="20"/>
        </w:rPr>
        <w:t xml:space="preserve"> modelu</w:t>
      </w:r>
    </w:p>
    <w:p w:rsidR="0009554E" w:rsidRDefault="0009554E" w:rsidP="00070B59">
      <w:pPr>
        <w:pStyle w:val="Default"/>
        <w:jc w:val="center"/>
        <w:rPr>
          <w:rFonts w:ascii="Tahoma" w:hAnsi="Tahoma" w:cs="Tahoma"/>
          <w:b/>
          <w:sz w:val="20"/>
          <w:szCs w:val="20"/>
        </w:rPr>
      </w:pPr>
    </w:p>
    <w:p w:rsidR="0009554E" w:rsidRDefault="0009554E" w:rsidP="00070B59">
      <w:pPr>
        <w:pStyle w:val="Default"/>
        <w:jc w:val="center"/>
        <w:rPr>
          <w:rFonts w:ascii="Tahoma" w:hAnsi="Tahoma" w:cs="Tahoma"/>
          <w:b/>
          <w:sz w:val="20"/>
          <w:szCs w:val="20"/>
        </w:rPr>
      </w:pPr>
    </w:p>
    <w:p w:rsidR="0009554E" w:rsidRDefault="0009554E" w:rsidP="00070B59">
      <w:pPr>
        <w:pStyle w:val="Default"/>
        <w:jc w:val="center"/>
        <w:rPr>
          <w:rFonts w:ascii="Tahoma" w:hAnsi="Tahoma" w:cs="Tahoma"/>
          <w:b/>
          <w:sz w:val="20"/>
          <w:szCs w:val="20"/>
        </w:rPr>
      </w:pPr>
    </w:p>
    <w:p w:rsidR="0009554E" w:rsidRDefault="0009554E" w:rsidP="00070B59">
      <w:pPr>
        <w:pStyle w:val="Default"/>
        <w:jc w:val="center"/>
        <w:rPr>
          <w:rFonts w:ascii="Tahoma" w:hAnsi="Tahoma" w:cs="Tahoma"/>
          <w:b/>
          <w:sz w:val="20"/>
          <w:szCs w:val="20"/>
        </w:rPr>
      </w:pPr>
    </w:p>
    <w:p w:rsidR="0009554E" w:rsidRPr="00070B59" w:rsidRDefault="0009554E" w:rsidP="00070B59">
      <w:pPr>
        <w:pStyle w:val="Default"/>
        <w:jc w:val="center"/>
        <w:rPr>
          <w:sz w:val="32"/>
          <w:szCs w:val="32"/>
        </w:rPr>
      </w:pPr>
      <w:r w:rsidRPr="00070B59">
        <w:rPr>
          <w:b/>
          <w:bCs/>
          <w:sz w:val="32"/>
          <w:szCs w:val="32"/>
        </w:rPr>
        <w:t>Protokol o předání pozemku</w:t>
      </w:r>
    </w:p>
    <w:p w:rsidR="0009554E" w:rsidRDefault="0009554E" w:rsidP="00070B59">
      <w:pPr>
        <w:pStyle w:val="Default"/>
        <w:rPr>
          <w:b/>
          <w:bCs/>
          <w:sz w:val="28"/>
          <w:szCs w:val="28"/>
        </w:rPr>
      </w:pPr>
    </w:p>
    <w:p w:rsidR="0009554E" w:rsidRDefault="0009554E" w:rsidP="00070B59">
      <w:pPr>
        <w:pStyle w:val="Default"/>
        <w:rPr>
          <w:b/>
          <w:bCs/>
          <w:sz w:val="28"/>
          <w:szCs w:val="28"/>
        </w:rPr>
      </w:pPr>
    </w:p>
    <w:p w:rsidR="0009554E" w:rsidRDefault="0009554E" w:rsidP="00070B59">
      <w:pPr>
        <w:pStyle w:val="Default"/>
        <w:rPr>
          <w:b/>
          <w:bCs/>
          <w:sz w:val="28"/>
          <w:szCs w:val="28"/>
        </w:rPr>
      </w:pPr>
    </w:p>
    <w:p w:rsidR="0009554E" w:rsidRDefault="0009554E" w:rsidP="00070B5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Majitel – uživatel*) pozemku </w:t>
      </w:r>
    </w:p>
    <w:p w:rsidR="0009554E" w:rsidRDefault="0009554E" w:rsidP="00070B59">
      <w:pPr>
        <w:pStyle w:val="Default"/>
        <w:rPr>
          <w:b/>
          <w:bCs/>
          <w:sz w:val="23"/>
          <w:szCs w:val="23"/>
        </w:rPr>
      </w:pPr>
    </w:p>
    <w:p w:rsidR="0009554E" w:rsidRDefault="0009554E" w:rsidP="00070B59">
      <w:pPr>
        <w:pStyle w:val="Default"/>
        <w:rPr>
          <w:b/>
          <w:bCs/>
          <w:sz w:val="23"/>
          <w:szCs w:val="23"/>
        </w:rPr>
      </w:pPr>
    </w:p>
    <w:p w:rsidR="0009554E" w:rsidRDefault="0009554E" w:rsidP="00070B59">
      <w:pPr>
        <w:pStyle w:val="Default"/>
        <w:rPr>
          <w:b/>
          <w:bCs/>
          <w:sz w:val="23"/>
          <w:szCs w:val="23"/>
        </w:rPr>
      </w:pPr>
    </w:p>
    <w:p w:rsidR="0009554E" w:rsidRDefault="0009554E" w:rsidP="00070B5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p.p.č. ……………………… </w:t>
      </w:r>
    </w:p>
    <w:p w:rsidR="0009554E" w:rsidRDefault="0009554E" w:rsidP="00070B59">
      <w:pPr>
        <w:pStyle w:val="Default"/>
        <w:rPr>
          <w:b/>
          <w:bCs/>
          <w:sz w:val="23"/>
          <w:szCs w:val="23"/>
        </w:rPr>
      </w:pPr>
    </w:p>
    <w:p w:rsidR="0009554E" w:rsidRDefault="0009554E" w:rsidP="00070B59">
      <w:pPr>
        <w:pStyle w:val="Default"/>
        <w:rPr>
          <w:b/>
          <w:bCs/>
          <w:sz w:val="23"/>
          <w:szCs w:val="23"/>
        </w:rPr>
      </w:pPr>
    </w:p>
    <w:p w:rsidR="0009554E" w:rsidRDefault="0009554E" w:rsidP="00070B5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k.ú. ……………………… </w:t>
      </w:r>
    </w:p>
    <w:p w:rsidR="0009554E" w:rsidRDefault="0009554E" w:rsidP="00070B59">
      <w:pPr>
        <w:pStyle w:val="Default"/>
        <w:rPr>
          <w:sz w:val="23"/>
          <w:szCs w:val="23"/>
        </w:rPr>
      </w:pPr>
    </w:p>
    <w:p w:rsidR="0009554E" w:rsidRDefault="0009554E" w:rsidP="00070B59">
      <w:pPr>
        <w:pStyle w:val="Default"/>
        <w:rPr>
          <w:sz w:val="23"/>
          <w:szCs w:val="23"/>
        </w:rPr>
      </w:pPr>
    </w:p>
    <w:p w:rsidR="0009554E" w:rsidRPr="00070B59" w:rsidRDefault="0009554E" w:rsidP="00070B59">
      <w:pPr>
        <w:pStyle w:val="Default"/>
      </w:pPr>
      <w:r w:rsidRPr="00070B59">
        <w:t xml:space="preserve">převzal od …………………………… výše uvedené pozemky. </w:t>
      </w:r>
    </w:p>
    <w:p w:rsidR="0009554E" w:rsidRPr="00070B59" w:rsidRDefault="0009554E" w:rsidP="00070B59">
      <w:pPr>
        <w:pStyle w:val="Default"/>
      </w:pPr>
    </w:p>
    <w:p w:rsidR="0009554E" w:rsidRPr="00070B59" w:rsidRDefault="0009554E" w:rsidP="00070B59">
      <w:pPr>
        <w:pStyle w:val="Default"/>
        <w:ind w:left="708"/>
      </w:pPr>
      <w:r w:rsidRPr="00070B59">
        <w:t xml:space="preserve">1. Vyjádření ke stavu předávaného pozemku po ukončení prací spojených s likvidací vrtu: </w:t>
      </w:r>
    </w:p>
    <w:p w:rsidR="0009554E" w:rsidRPr="00070B59" w:rsidRDefault="0009554E" w:rsidP="00070B59">
      <w:pPr>
        <w:pStyle w:val="Default"/>
      </w:pPr>
    </w:p>
    <w:p w:rsidR="0009554E" w:rsidRPr="00070B59" w:rsidRDefault="0009554E" w:rsidP="00070B59">
      <w:pPr>
        <w:pStyle w:val="Default"/>
      </w:pPr>
    </w:p>
    <w:p w:rsidR="0009554E" w:rsidRPr="00070B59" w:rsidRDefault="0009554E" w:rsidP="00070B59">
      <w:pPr>
        <w:pStyle w:val="Default"/>
      </w:pPr>
      <w:r w:rsidRPr="00070B59">
        <w:t xml:space="preserve">Pozemek je – není *) předáván ve stavu odpovídajícímu původní situaci. </w:t>
      </w:r>
    </w:p>
    <w:p w:rsidR="0009554E" w:rsidRPr="00070B59" w:rsidRDefault="0009554E" w:rsidP="00070B59">
      <w:pPr>
        <w:pStyle w:val="Default"/>
      </w:pPr>
    </w:p>
    <w:p w:rsidR="0009554E" w:rsidRPr="00070B59" w:rsidRDefault="0009554E" w:rsidP="00070B59">
      <w:pPr>
        <w:pStyle w:val="Default"/>
      </w:pPr>
    </w:p>
    <w:p w:rsidR="0009554E" w:rsidRPr="00070B59" w:rsidRDefault="0009554E" w:rsidP="00070B59">
      <w:pPr>
        <w:pStyle w:val="Default"/>
        <w:ind w:left="708"/>
      </w:pPr>
      <w:r w:rsidRPr="00070B59">
        <w:t xml:space="preserve">2. Vyjádření k případným škodám, forma jejich likvidace či úhrady: </w:t>
      </w:r>
    </w:p>
    <w:p w:rsidR="0009554E" w:rsidRPr="00070B59" w:rsidRDefault="0009554E" w:rsidP="00070B59">
      <w:pPr>
        <w:pStyle w:val="Default"/>
      </w:pPr>
    </w:p>
    <w:p w:rsidR="0009554E" w:rsidRPr="00070B59" w:rsidRDefault="0009554E" w:rsidP="00070B59">
      <w:pPr>
        <w:pStyle w:val="Default"/>
      </w:pPr>
    </w:p>
    <w:p w:rsidR="0009554E" w:rsidRPr="00070B59" w:rsidRDefault="0009554E" w:rsidP="00070B59">
      <w:pPr>
        <w:pStyle w:val="Default"/>
      </w:pPr>
    </w:p>
    <w:p w:rsidR="0009554E" w:rsidRPr="00070B59" w:rsidRDefault="0009554E" w:rsidP="00070B59">
      <w:pPr>
        <w:pStyle w:val="Default"/>
      </w:pPr>
    </w:p>
    <w:p w:rsidR="0009554E" w:rsidRPr="00070B59" w:rsidRDefault="0009554E" w:rsidP="00070B59">
      <w:pPr>
        <w:pStyle w:val="Default"/>
      </w:pPr>
    </w:p>
    <w:p w:rsidR="0009554E" w:rsidRPr="00070B59" w:rsidRDefault="0009554E" w:rsidP="00070B59">
      <w:pPr>
        <w:pStyle w:val="Default"/>
      </w:pPr>
    </w:p>
    <w:p w:rsidR="0009554E" w:rsidRPr="00070B59" w:rsidRDefault="0009554E" w:rsidP="00070B59">
      <w:pPr>
        <w:pStyle w:val="Default"/>
      </w:pPr>
      <w:r w:rsidRPr="00070B59">
        <w:t xml:space="preserve">V ………………….. dne ………………. </w:t>
      </w:r>
      <w:r w:rsidRPr="00070B59">
        <w:tab/>
      </w:r>
      <w:r w:rsidRPr="00070B59">
        <w:tab/>
        <w:t>V …………………… dne ………………</w:t>
      </w:r>
    </w:p>
    <w:p w:rsidR="0009554E" w:rsidRPr="00070B59" w:rsidRDefault="0009554E" w:rsidP="00070B59">
      <w:pPr>
        <w:pStyle w:val="Default"/>
      </w:pPr>
    </w:p>
    <w:p w:rsidR="0009554E" w:rsidRPr="00070B59" w:rsidRDefault="0009554E" w:rsidP="00070B59">
      <w:pPr>
        <w:pStyle w:val="Default"/>
      </w:pPr>
    </w:p>
    <w:p w:rsidR="0009554E" w:rsidRPr="00070B59" w:rsidRDefault="0009554E" w:rsidP="00070B59">
      <w:pPr>
        <w:pStyle w:val="Default"/>
      </w:pPr>
    </w:p>
    <w:p w:rsidR="0009554E" w:rsidRPr="00070B59" w:rsidRDefault="0009554E" w:rsidP="00070B59">
      <w:pPr>
        <w:pStyle w:val="Default"/>
      </w:pPr>
      <w:r w:rsidRPr="00070B59">
        <w:t xml:space="preserve">..…………………………………………                  . </w:t>
      </w:r>
      <w:r>
        <w:t>…………………………………………</w:t>
      </w:r>
    </w:p>
    <w:p w:rsidR="0009554E" w:rsidRPr="00070B59" w:rsidRDefault="0009554E" w:rsidP="00070B59">
      <w:pPr>
        <w:pStyle w:val="Default"/>
        <w:ind w:left="708"/>
      </w:pPr>
      <w:r w:rsidRPr="00070B59">
        <w:t xml:space="preserve">uživatel, majitel pozemku </w:t>
      </w:r>
      <w:r w:rsidRPr="00070B59">
        <w:tab/>
      </w:r>
      <w:r w:rsidRPr="00070B59">
        <w:tab/>
      </w:r>
      <w:r w:rsidRPr="00070B59">
        <w:tab/>
      </w:r>
      <w:r w:rsidRPr="00070B59">
        <w:tab/>
        <w:t xml:space="preserve">předávající </w:t>
      </w:r>
    </w:p>
    <w:p w:rsidR="0009554E" w:rsidRPr="00070B59" w:rsidRDefault="0009554E" w:rsidP="00070B59">
      <w:pPr>
        <w:pStyle w:val="Default"/>
        <w:ind w:left="708"/>
      </w:pPr>
      <w:r w:rsidRPr="00070B59">
        <w:t xml:space="preserve">podpis, razítko </w:t>
      </w:r>
      <w:r w:rsidRPr="00070B59">
        <w:tab/>
      </w:r>
      <w:r w:rsidRPr="00070B59">
        <w:tab/>
      </w:r>
      <w:r w:rsidRPr="00070B59">
        <w:tab/>
      </w:r>
      <w:r w:rsidRPr="00070B59">
        <w:tab/>
      </w:r>
      <w:r w:rsidRPr="00070B59">
        <w:tab/>
        <w:t xml:space="preserve">podpis, razítko </w:t>
      </w:r>
    </w:p>
    <w:p w:rsidR="0009554E" w:rsidRDefault="0009554E" w:rsidP="00070B59">
      <w:pPr>
        <w:rPr>
          <w:sz w:val="23"/>
          <w:szCs w:val="23"/>
        </w:rPr>
      </w:pPr>
    </w:p>
    <w:p w:rsidR="0009554E" w:rsidRDefault="0009554E" w:rsidP="00070B59">
      <w:r>
        <w:rPr>
          <w:sz w:val="23"/>
          <w:szCs w:val="23"/>
        </w:rPr>
        <w:t>* nehodící se škrtni</w:t>
      </w:r>
    </w:p>
    <w:sectPr w:rsidR="0009554E" w:rsidSect="005A740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54E" w:rsidRDefault="0009554E" w:rsidP="00070B59">
      <w:pPr>
        <w:spacing w:after="0" w:line="240" w:lineRule="auto"/>
      </w:pPr>
      <w:r>
        <w:separator/>
      </w:r>
    </w:p>
  </w:endnote>
  <w:endnote w:type="continuationSeparator" w:id="0">
    <w:p w:rsidR="0009554E" w:rsidRDefault="0009554E" w:rsidP="00070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54E" w:rsidRDefault="0009554E" w:rsidP="00070B59">
      <w:pPr>
        <w:spacing w:after="0" w:line="240" w:lineRule="auto"/>
      </w:pPr>
      <w:r>
        <w:separator/>
      </w:r>
    </w:p>
  </w:footnote>
  <w:footnote w:type="continuationSeparator" w:id="0">
    <w:p w:rsidR="0009554E" w:rsidRDefault="0009554E" w:rsidP="00070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54E" w:rsidRDefault="0009554E" w:rsidP="00070B59">
    <w:r w:rsidRPr="003528AE"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i1028" type="#_x0000_t75" alt="logo_cgs" style="width:55.5pt;height:51.75pt;visibility:visible">
          <v:imagedata r:id="rId1" o:title=""/>
        </v:shape>
      </w:pict>
    </w:r>
    <w:r>
      <w:t xml:space="preserve">            </w:t>
    </w:r>
    <w:r w:rsidRPr="003528AE">
      <w:rPr>
        <w:noProof/>
        <w:lang w:eastAsia="cs-CZ"/>
      </w:rPr>
      <w:pict>
        <v:shape id="Obrázek 2" o:spid="_x0000_i1029" type="#_x0000_t75" alt="Emblem_Europaeische_Union_mit_Verweis_Fonds_Schwarz" style="width:237.75pt;height:51pt;visibility:visible">
          <v:imagedata r:id="rId2" o:title=""/>
        </v:shape>
      </w:pict>
    </w:r>
    <w:r>
      <w:t xml:space="preserve">       </w:t>
    </w:r>
    <w:r w:rsidRPr="003528AE">
      <w:rPr>
        <w:noProof/>
        <w:lang w:eastAsia="cs-CZ"/>
      </w:rPr>
      <w:pict>
        <v:shape id="Obrázek 1" o:spid="_x0000_i1030" type="#_x0000_t75" alt="SNCZ2020_S_RGB_150dpi" style="width:99pt;height:51.75pt;visibility:visible">
          <v:imagedata r:id="rId3" o:title=""/>
        </v:shape>
      </w:pict>
    </w:r>
  </w:p>
  <w:p w:rsidR="0009554E" w:rsidRDefault="0009554E">
    <w:pPr>
      <w:pStyle w:val="Header"/>
    </w:pPr>
  </w:p>
  <w:p w:rsidR="0009554E" w:rsidRDefault="0009554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0B59"/>
    <w:rsid w:val="00070B59"/>
    <w:rsid w:val="0009554E"/>
    <w:rsid w:val="000B21EC"/>
    <w:rsid w:val="002F2CF8"/>
    <w:rsid w:val="003528AE"/>
    <w:rsid w:val="005A7404"/>
    <w:rsid w:val="009B1E9B"/>
    <w:rsid w:val="00AE34A0"/>
    <w:rsid w:val="00B54DFA"/>
    <w:rsid w:val="00C61503"/>
    <w:rsid w:val="00D42515"/>
    <w:rsid w:val="00E12534"/>
    <w:rsid w:val="00E75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40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70B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070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70B5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70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70B5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12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25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102</Words>
  <Characters>607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Skácelová</dc:creator>
  <cp:keywords/>
  <dc:description/>
  <cp:lastModifiedBy>katerina navratilova</cp:lastModifiedBy>
  <cp:revision>3</cp:revision>
  <dcterms:created xsi:type="dcterms:W3CDTF">2018-04-03T07:32:00Z</dcterms:created>
  <dcterms:modified xsi:type="dcterms:W3CDTF">2018-04-03T11:29:00Z</dcterms:modified>
</cp:coreProperties>
</file>